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F96" w14:textId="151F9A7C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</w:pPr>
      <w:r>
        <w:rPr>
          <w:rFonts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D19345" wp14:editId="731FC0B1">
            <wp:simplePos x="0" y="0"/>
            <wp:positionH relativeFrom="margin">
              <wp:posOffset>5634355</wp:posOffset>
            </wp:positionH>
            <wp:positionV relativeFrom="paragraph">
              <wp:posOffset>-690245</wp:posOffset>
            </wp:positionV>
            <wp:extent cx="717550" cy="852805"/>
            <wp:effectExtent l="0" t="0" r="6350" b="4445"/>
            <wp:wrapNone/>
            <wp:docPr id="2" name="Bilde 2" descr="C:\Users\Gunn\AppData\Local\Microsoft\Windows\INetCache\Content.MSO\CFDAE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n\AppData\Local\Microsoft\Windows\INetCache\Content.MSO\CFDAE71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AC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  <w:t>Klargjøring av kiosken:</w:t>
      </w:r>
      <w:r w:rsidRPr="004D40AC">
        <w:rPr>
          <w:rFonts w:cstheme="minorHAnsi"/>
          <w:b/>
          <w:noProof/>
          <w:color w:val="000000"/>
          <w:sz w:val="36"/>
          <w:szCs w:val="36"/>
        </w:rPr>
        <w:t xml:space="preserve"> </w:t>
      </w:r>
    </w:p>
    <w:p w14:paraId="2285650D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Trakte kaffe og koke tevann – Fyll kaffen og tevann over til kanner når den er ferdig</w:t>
      </w:r>
    </w:p>
    <w:p w14:paraId="7282691A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Sette på vaffeljernet</w:t>
      </w:r>
    </w:p>
    <w:p w14:paraId="3E2387EE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 frem syltetøy</w:t>
      </w:r>
    </w:p>
    <w:p w14:paraId="74227F6A" w14:textId="18B4F045" w:rsidR="004D40AC" w:rsidRDefault="00F1007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Sjekk at </w:t>
      </w:r>
      <w:proofErr w:type="spellStart"/>
      <w:r>
        <w:rPr>
          <w:bdr w:val="none" w:sz="0" w:space="0" w:color="auto" w:frame="1"/>
          <w:lang w:eastAsia="nb-NO"/>
        </w:rPr>
        <w:t>Ipaden</w:t>
      </w:r>
      <w:proofErr w:type="spellEnd"/>
      <w:r>
        <w:rPr>
          <w:bdr w:val="none" w:sz="0" w:space="0" w:color="auto" w:frame="1"/>
          <w:lang w:eastAsia="nb-NO"/>
        </w:rPr>
        <w:t xml:space="preserve"> har kontakt med bankterminalen ( s</w:t>
      </w:r>
      <w:r w:rsidR="004D40AC" w:rsidRPr="004D40AC">
        <w:rPr>
          <w:bdr w:val="none" w:sz="0" w:space="0" w:color="auto" w:frame="1"/>
          <w:lang w:eastAsia="nb-NO"/>
        </w:rPr>
        <w:t xml:space="preserve">e </w:t>
      </w:r>
      <w:r>
        <w:rPr>
          <w:bdr w:val="none" w:sz="0" w:space="0" w:color="auto" w:frame="1"/>
          <w:lang w:eastAsia="nb-NO"/>
        </w:rPr>
        <w:t xml:space="preserve">eventuelt </w:t>
      </w:r>
      <w:r w:rsidR="004D40AC" w:rsidRPr="004D40AC">
        <w:rPr>
          <w:bdr w:val="none" w:sz="0" w:space="0" w:color="auto" w:frame="1"/>
          <w:lang w:eastAsia="nb-NO"/>
        </w:rPr>
        <w:t>instruksen for kasseløsning som ligger i kiosken</w:t>
      </w:r>
      <w:r w:rsidR="00316D63">
        <w:rPr>
          <w:bdr w:val="none" w:sz="0" w:space="0" w:color="auto" w:frame="1"/>
          <w:lang w:eastAsia="nb-NO"/>
        </w:rPr>
        <w:t>)</w:t>
      </w:r>
    </w:p>
    <w:p w14:paraId="70725511" w14:textId="262ACB6E" w:rsidR="00904D1D" w:rsidRPr="00904D1D" w:rsidRDefault="00904D1D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val="sv-SE" w:eastAsia="nb-NO"/>
        </w:rPr>
      </w:pPr>
      <w:r w:rsidRPr="00904D1D">
        <w:rPr>
          <w:bdr w:val="none" w:sz="0" w:space="0" w:color="auto" w:frame="1"/>
          <w:lang w:val="sv-SE" w:eastAsia="nb-NO"/>
        </w:rPr>
        <w:t>Sett ut Cola-skilt (</w:t>
      </w:r>
      <w:r>
        <w:rPr>
          <w:bdr w:val="none" w:sz="0" w:space="0" w:color="auto" w:frame="1"/>
          <w:lang w:val="sv-SE" w:eastAsia="nb-NO"/>
        </w:rPr>
        <w:t xml:space="preserve">gatebukk) </w:t>
      </w:r>
    </w:p>
    <w:p w14:paraId="68718E31" w14:textId="77777777" w:rsidR="00E53B3E" w:rsidRPr="00E53B3E" w:rsidRDefault="004D40AC" w:rsidP="00E156FD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E53B3E">
        <w:rPr>
          <w:bdr w:val="none" w:sz="0" w:space="0" w:color="auto" w:frame="1"/>
          <w:lang w:eastAsia="nb-NO"/>
        </w:rPr>
        <w:t>Lås opp døren til klubbhus</w:t>
      </w:r>
      <w:r w:rsidR="00372751" w:rsidRPr="00E53B3E">
        <w:rPr>
          <w:bdr w:val="none" w:sz="0" w:space="0" w:color="auto" w:frame="1"/>
          <w:lang w:eastAsia="nb-NO"/>
        </w:rPr>
        <w:t>et</w:t>
      </w:r>
      <w:r w:rsidRPr="00E53B3E">
        <w:rPr>
          <w:bdr w:val="none" w:sz="0" w:space="0" w:color="auto" w:frame="1"/>
          <w:lang w:eastAsia="nb-NO"/>
        </w:rPr>
        <w:t xml:space="preserve"> </w:t>
      </w:r>
      <w:r w:rsidR="00E53B3E">
        <w:rPr>
          <w:rFonts w:cstheme="minorHAnsi"/>
          <w:color w:val="000000"/>
        </w:rPr>
        <w:t xml:space="preserve">(blå nøkkelbrikke er til klubbhus/ garderober ) </w:t>
      </w:r>
    </w:p>
    <w:p w14:paraId="7FADC11D" w14:textId="2C62E17F" w:rsidR="004D40AC" w:rsidRPr="00E53B3E" w:rsidRDefault="004D40AC" w:rsidP="00E156FD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E53B3E">
        <w:rPr>
          <w:bdr w:val="none" w:sz="0" w:space="0" w:color="auto" w:frame="1"/>
          <w:lang w:eastAsia="nb-NO"/>
        </w:rPr>
        <w:t>Nå er det klart for salg (og vaffelsteking)</w:t>
      </w:r>
    </w:p>
    <w:p w14:paraId="3F23DB17" w14:textId="77777777" w:rsidR="00E67D76" w:rsidRDefault="00E67D76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47D66388" w14:textId="04229E69" w:rsidR="004D40AC" w:rsidRPr="004D40AC" w:rsidRDefault="00E67D76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  <w:t xml:space="preserve">Det er lurt å ha kaffe / vaffel klart så tidlig som mulig, da publikum ofte vil ha noe før kampene starter. </w:t>
      </w:r>
    </w:p>
    <w:p w14:paraId="06B524C3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6E5003D6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0EB00F06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</w:pPr>
      <w:r w:rsidRPr="004D40AC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  <w:t>Stenging av kiosken:</w:t>
      </w:r>
    </w:p>
    <w:p w14:paraId="133D0A69" w14:textId="6FDEC3C7" w:rsidR="004D40AC" w:rsidRP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 xml:space="preserve">Kontakter til vaffeljern og </w:t>
      </w:r>
      <w:r w:rsidR="00F1007C">
        <w:rPr>
          <w:bdr w:val="none" w:sz="0" w:space="0" w:color="auto" w:frame="1"/>
          <w:lang w:eastAsia="nb-NO"/>
        </w:rPr>
        <w:t xml:space="preserve">kaffetrakter </w:t>
      </w:r>
      <w:r w:rsidRPr="004D40AC">
        <w:rPr>
          <w:bdr w:val="none" w:sz="0" w:space="0" w:color="auto" w:frame="1"/>
          <w:lang w:eastAsia="nb-NO"/>
        </w:rPr>
        <w:t>tas ut. Husk rengjøring.</w:t>
      </w:r>
    </w:p>
    <w:p w14:paraId="27C51E96" w14:textId="4ABA9DDE" w:rsid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 syltetøy inn i kjøleskapet og fyll opp med brus.</w:t>
      </w:r>
    </w:p>
    <w:p w14:paraId="1AF23EC1" w14:textId="0593297A" w:rsidR="00F1007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Tell opp kasse og fyll ut oppgjørsskjema</w:t>
      </w:r>
    </w:p>
    <w:p w14:paraId="16B90FF4" w14:textId="52CB12A0" w:rsidR="00F1007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Rydd og  va</w:t>
      </w:r>
      <w:r w:rsidR="00372751">
        <w:rPr>
          <w:bdr w:val="none" w:sz="0" w:space="0" w:color="auto" w:frame="1"/>
          <w:lang w:eastAsia="nb-NO"/>
        </w:rPr>
        <w:t>s</w:t>
      </w:r>
      <w:r>
        <w:rPr>
          <w:bdr w:val="none" w:sz="0" w:space="0" w:color="auto" w:frame="1"/>
          <w:lang w:eastAsia="nb-NO"/>
        </w:rPr>
        <w:t xml:space="preserve">k benkeplater, tøm søppel inne og ute, </w:t>
      </w:r>
      <w:r w:rsidRPr="004D40AC">
        <w:rPr>
          <w:bdr w:val="none" w:sz="0" w:space="0" w:color="auto" w:frame="1"/>
          <w:lang w:eastAsia="nb-NO"/>
        </w:rPr>
        <w:t>og kaste dette i avfallsdunkene</w:t>
      </w:r>
    </w:p>
    <w:p w14:paraId="539671E5" w14:textId="08885833" w:rsidR="00904D1D" w:rsidRDefault="00904D1D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Ta inn Cola-skilt (gatebukk) </w:t>
      </w:r>
    </w:p>
    <w:p w14:paraId="71AC5E63" w14:textId="08285223" w:rsidR="000B62BF" w:rsidRPr="004D40AC" w:rsidRDefault="000B62BF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Slå av lys i kiosk og klubbhus</w:t>
      </w:r>
    </w:p>
    <w:p w14:paraId="442D2DF9" w14:textId="56416FB0" w:rsidR="00F1007C" w:rsidRPr="004D40A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Lås dør til  </w:t>
      </w:r>
      <w:r w:rsidR="00372751">
        <w:rPr>
          <w:bdr w:val="none" w:sz="0" w:space="0" w:color="auto" w:frame="1"/>
          <w:lang w:eastAsia="nb-NO"/>
        </w:rPr>
        <w:t xml:space="preserve">kiosk, </w:t>
      </w:r>
      <w:r>
        <w:rPr>
          <w:bdr w:val="none" w:sz="0" w:space="0" w:color="auto" w:frame="1"/>
          <w:lang w:eastAsia="nb-NO"/>
        </w:rPr>
        <w:t>klubbhuset og garderober</w:t>
      </w:r>
    </w:p>
    <w:p w14:paraId="6C34D9BD" w14:textId="276690D3" w:rsid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Hvis dere ser at det mangler varer eller det begynner å bli lite, gi beskjed til kiosk-grupp</w:t>
      </w:r>
      <w:r w:rsidR="00B71A2B">
        <w:rPr>
          <w:bdr w:val="none" w:sz="0" w:space="0" w:color="auto" w:frame="1"/>
          <w:lang w:eastAsia="nb-NO"/>
        </w:rPr>
        <w:t>en</w:t>
      </w:r>
    </w:p>
    <w:p w14:paraId="24CEC472" w14:textId="6779F761" w:rsidR="00372751" w:rsidRDefault="00372751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Kiosken skal være ren og pen etter endt vakt! </w:t>
      </w:r>
      <w:r w:rsidRPr="00372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dr w:val="none" w:sz="0" w:space="0" w:color="auto" w:frame="1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CDF95D" w14:textId="6FE443DE" w:rsidR="00B71A2B" w:rsidRDefault="00B71A2B" w:rsidP="00B71A2B">
      <w:pPr>
        <w:rPr>
          <w:bdr w:val="none" w:sz="0" w:space="0" w:color="auto" w:frame="1"/>
          <w:lang w:eastAsia="nb-NO"/>
        </w:rPr>
      </w:pPr>
    </w:p>
    <w:p w14:paraId="0ED116AB" w14:textId="77777777" w:rsidR="008F66B3" w:rsidRPr="00136EDE" w:rsidRDefault="008F66B3" w:rsidP="008F66B3">
      <w:pPr>
        <w:rPr>
          <w:b/>
          <w:bCs/>
        </w:rPr>
      </w:pPr>
      <w:r w:rsidRPr="00136EDE">
        <w:rPr>
          <w:b/>
          <w:bCs/>
        </w:rPr>
        <w:t>Kiosk-ansvar sesongen 2024:</w:t>
      </w:r>
    </w:p>
    <w:p w14:paraId="065F59EB" w14:textId="77777777" w:rsidR="008F66B3" w:rsidRDefault="008F66B3" w:rsidP="008F66B3">
      <w:r>
        <w:t>G/J 2019-laget har kioskansvaret denne sesongen.</w:t>
      </w:r>
    </w:p>
    <w:p w14:paraId="13093DE7" w14:textId="77777777" w:rsidR="008F66B3" w:rsidRDefault="008F66B3" w:rsidP="008F66B3">
      <w:r>
        <w:t>Spørsmål om drift av kiosken og tilbakemeldinger om varebeholdning kan rettes til:</w:t>
      </w:r>
    </w:p>
    <w:p w14:paraId="64987CDD" w14:textId="77777777" w:rsidR="008F66B3" w:rsidRDefault="008F66B3" w:rsidP="008F66B3">
      <w:r>
        <w:t>Oda Bergum: 993 54 798</w:t>
      </w:r>
    </w:p>
    <w:p w14:paraId="48FB2218" w14:textId="77777777" w:rsidR="008F66B3" w:rsidRDefault="008F66B3" w:rsidP="008F66B3">
      <w:r>
        <w:t>Jørgen Haugen: 454 42 221</w:t>
      </w:r>
    </w:p>
    <w:p w14:paraId="6557DD91" w14:textId="77777777" w:rsidR="008F66B3" w:rsidRDefault="008F66B3" w:rsidP="008F66B3">
      <w:r>
        <w:t>Renate Karlsnes: 930 50 038</w:t>
      </w:r>
    </w:p>
    <w:p w14:paraId="76DBDE43" w14:textId="62A7C1FF" w:rsidR="008F66B3" w:rsidRDefault="008F66B3" w:rsidP="008F66B3">
      <w:r>
        <w:t>Kristoffer Sveen: 924 41</w:t>
      </w:r>
      <w:r>
        <w:t> </w:t>
      </w:r>
      <w:r>
        <w:t>978</w:t>
      </w:r>
    </w:p>
    <w:p w14:paraId="1FA2A5DE" w14:textId="77777777" w:rsidR="004D40AC" w:rsidRPr="004D40AC" w:rsidRDefault="004D40AC" w:rsidP="004D40AC">
      <w:pPr>
        <w:jc w:val="center"/>
        <w:rPr>
          <w:sz w:val="40"/>
          <w:szCs w:val="40"/>
          <w:bdr w:val="none" w:sz="0" w:space="0" w:color="auto" w:frame="1"/>
          <w:lang w:eastAsia="nb-NO"/>
        </w:rPr>
      </w:pPr>
    </w:p>
    <w:p w14:paraId="755168A1" w14:textId="58CA3FD5" w:rsidR="009E1A60" w:rsidRPr="008F66B3" w:rsidRDefault="004D40AC" w:rsidP="008F66B3">
      <w:pPr>
        <w:jc w:val="center"/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</w:pPr>
      <w:r w:rsidRPr="004D40AC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  <w:t>GOD VAKT OG LYKKE TIL MED SALGET!</w:t>
      </w:r>
    </w:p>
    <w:sectPr w:rsidR="009E1A60" w:rsidRPr="008F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79C"/>
    <w:multiLevelType w:val="multilevel"/>
    <w:tmpl w:val="4EE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747A2"/>
    <w:multiLevelType w:val="hybridMultilevel"/>
    <w:tmpl w:val="8E32A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572A"/>
    <w:multiLevelType w:val="hybridMultilevel"/>
    <w:tmpl w:val="52948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8A"/>
    <w:multiLevelType w:val="hybridMultilevel"/>
    <w:tmpl w:val="F1AE6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60A1"/>
    <w:multiLevelType w:val="multilevel"/>
    <w:tmpl w:val="7C3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72579">
    <w:abstractNumId w:val="4"/>
  </w:num>
  <w:num w:numId="2" w16cid:durableId="877208234">
    <w:abstractNumId w:val="0"/>
  </w:num>
  <w:num w:numId="3" w16cid:durableId="1648634193">
    <w:abstractNumId w:val="2"/>
  </w:num>
  <w:num w:numId="4" w16cid:durableId="1669552005">
    <w:abstractNumId w:val="3"/>
  </w:num>
  <w:num w:numId="5" w16cid:durableId="105554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AC"/>
    <w:rsid w:val="000B62BF"/>
    <w:rsid w:val="000E779D"/>
    <w:rsid w:val="00131CBF"/>
    <w:rsid w:val="00316D63"/>
    <w:rsid w:val="00372751"/>
    <w:rsid w:val="00486BBD"/>
    <w:rsid w:val="004D40AC"/>
    <w:rsid w:val="00510902"/>
    <w:rsid w:val="005B44EF"/>
    <w:rsid w:val="008F66B3"/>
    <w:rsid w:val="00904D1D"/>
    <w:rsid w:val="009E1A60"/>
    <w:rsid w:val="00B71A2B"/>
    <w:rsid w:val="00E53B3E"/>
    <w:rsid w:val="00E67D76"/>
    <w:rsid w:val="00F1007C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5571"/>
  <w15:chartTrackingRefBased/>
  <w15:docId w15:val="{C00E2922-E2AC-4739-BF02-81A6B24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D40AC"/>
    <w:rPr>
      <w:b/>
      <w:bCs/>
    </w:rPr>
  </w:style>
  <w:style w:type="paragraph" w:styleId="Ingenmellomrom">
    <w:name w:val="No Spacing"/>
    <w:uiPriority w:val="1"/>
    <w:qFormat/>
    <w:rsid w:val="004D40A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Nærstad</dc:creator>
  <cp:keywords/>
  <dc:description/>
  <cp:lastModifiedBy>Rune Martinsen</cp:lastModifiedBy>
  <cp:revision>2</cp:revision>
  <cp:lastPrinted>2022-05-02T12:30:00Z</cp:lastPrinted>
  <dcterms:created xsi:type="dcterms:W3CDTF">2024-05-02T08:04:00Z</dcterms:created>
  <dcterms:modified xsi:type="dcterms:W3CDTF">2024-05-02T08:04:00Z</dcterms:modified>
</cp:coreProperties>
</file>